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A67" w:rsidRDefault="00B24A67" w:rsidP="00B24A67">
      <w:pPr>
        <w:pStyle w:val="Heading3"/>
      </w:pPr>
      <w:r>
        <w:t>Chapter 14</w:t>
      </w:r>
    </w:p>
    <w:p w:rsidR="00B24A67" w:rsidRDefault="00B24A67" w:rsidP="00B24A67"/>
    <w:p w:rsidR="00B24A67" w:rsidRDefault="00B24A67" w:rsidP="00B24A67">
      <w:r>
        <w:t>14.1</w:t>
      </w:r>
      <w:r>
        <w:tab/>
      </w:r>
      <w:r w:rsidRPr="0036671C">
        <w:rPr>
          <w:position w:val="-24"/>
        </w:rPr>
        <w:object w:dxaOrig="452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5.75pt;height:33pt" o:ole="">
            <v:imagedata r:id="rId5" o:title=""/>
          </v:shape>
          <o:OLEObject Type="Embed" ProgID="Equation.3" ShapeID="_x0000_i1025" DrawAspect="Content" ObjectID="_1357023277" r:id="rId6"/>
        </w:object>
      </w:r>
    </w:p>
    <w:p w:rsidR="00B24A67" w:rsidRDefault="00B24A67" w:rsidP="00B24A67"/>
    <w:p w:rsidR="00B24A67" w:rsidRDefault="00B24A67" w:rsidP="00B24A67"/>
    <w:p w:rsidR="00B24A67" w:rsidRDefault="00B24A67" w:rsidP="00B24A67">
      <w:r>
        <w:t>14.2</w:t>
      </w:r>
      <w:r>
        <w:tab/>
      </w:r>
    </w:p>
    <w:p w:rsidR="00B24A67" w:rsidRDefault="00B24A67" w:rsidP="00B24A67">
      <w:pPr>
        <w:ind w:firstLine="720"/>
      </w:pPr>
      <w:r w:rsidRPr="00961B91">
        <w:rPr>
          <w:position w:val="-64"/>
        </w:rPr>
        <w:object w:dxaOrig="4360" w:dyaOrig="1540">
          <v:shape id="_x0000_i1026" type="#_x0000_t75" style="width:218.25pt;height:77.25pt" o:ole="">
            <v:imagedata r:id="rId7" o:title=""/>
          </v:shape>
          <o:OLEObject Type="Embed" ProgID="Equation.3" ShapeID="_x0000_i1026" DrawAspect="Content" ObjectID="_1357023278" r:id="rId8"/>
        </w:object>
      </w:r>
    </w:p>
    <w:p w:rsidR="00B24A67" w:rsidRDefault="00B24A67" w:rsidP="00B24A67"/>
    <w:p w:rsidR="00B24A67" w:rsidRDefault="00B24A67" w:rsidP="00B24A67">
      <w:r>
        <w:t>14.3</w:t>
      </w:r>
      <w:r>
        <w:tab/>
      </w:r>
    </w:p>
    <w:p w:rsidR="00B24A67" w:rsidRDefault="00B24A67" w:rsidP="00B24A67">
      <w:pPr>
        <w:ind w:firstLine="720"/>
      </w:pPr>
      <w:r w:rsidRPr="00044109">
        <w:rPr>
          <w:position w:val="-88"/>
        </w:rPr>
        <w:object w:dxaOrig="3360" w:dyaOrig="2000">
          <v:shape id="_x0000_i1027" type="#_x0000_t75" style="width:168pt;height:99.75pt" o:ole="">
            <v:imagedata r:id="rId9" o:title=""/>
          </v:shape>
          <o:OLEObject Type="Embed" ProgID="Equation.3" ShapeID="_x0000_i1027" DrawAspect="Content" ObjectID="_1357023279" r:id="rId10"/>
        </w:object>
      </w:r>
    </w:p>
    <w:p w:rsidR="00B24A67" w:rsidRDefault="00B24A67" w:rsidP="00B24A67">
      <w:pPr>
        <w:ind w:firstLine="720"/>
      </w:pPr>
    </w:p>
    <w:p w:rsidR="00B24A67" w:rsidRDefault="00B24A67" w:rsidP="00B24A67">
      <w:r>
        <w:t>14.4</w:t>
      </w:r>
      <w:r>
        <w:tab/>
      </w:r>
    </w:p>
    <w:p w:rsidR="00B24A67" w:rsidRDefault="00B24A67" w:rsidP="00B24A67">
      <w:pPr>
        <w:ind w:firstLine="720"/>
      </w:pPr>
      <w:r w:rsidRPr="00044109">
        <w:rPr>
          <w:position w:val="-88"/>
        </w:rPr>
        <w:object w:dxaOrig="4120" w:dyaOrig="2000">
          <v:shape id="_x0000_i1028" type="#_x0000_t75" style="width:206.25pt;height:99.75pt" o:ole="">
            <v:imagedata r:id="rId11" o:title=""/>
          </v:shape>
          <o:OLEObject Type="Embed" ProgID="Equation.3" ShapeID="_x0000_i1028" DrawAspect="Content" ObjectID="_1357023280" r:id="rId12"/>
        </w:object>
      </w:r>
    </w:p>
    <w:p w:rsidR="00B24A67" w:rsidRDefault="00B24A67" w:rsidP="00B24A67">
      <w:pPr>
        <w:ind w:firstLine="720"/>
      </w:pPr>
    </w:p>
    <w:p w:rsidR="00B24A67" w:rsidRDefault="00B24A67" w:rsidP="00B24A67">
      <w:r>
        <w:t>14.5</w:t>
      </w:r>
      <w:r>
        <w:tab/>
      </w:r>
    </w:p>
    <w:p w:rsidR="00B24A67" w:rsidRDefault="00B24A67" w:rsidP="00B24A67">
      <w:pPr>
        <w:ind w:firstLine="720"/>
      </w:pPr>
      <w:r w:rsidRPr="00987491">
        <w:rPr>
          <w:position w:val="-72"/>
        </w:rPr>
        <w:object w:dxaOrig="5220" w:dyaOrig="1900">
          <v:shape id="_x0000_i1029" type="#_x0000_t75" style="width:261pt;height:95.25pt" o:ole="">
            <v:imagedata r:id="rId13" o:title=""/>
          </v:shape>
          <o:OLEObject Type="Embed" ProgID="Equation.3" ShapeID="_x0000_i1029" DrawAspect="Content" ObjectID="_1357023281" r:id="rId14"/>
        </w:object>
      </w:r>
    </w:p>
    <w:p w:rsidR="00B24A67" w:rsidRDefault="00B24A67" w:rsidP="00B24A67">
      <w:pPr>
        <w:ind w:firstLine="720"/>
      </w:pPr>
    </w:p>
    <w:p w:rsidR="00B24A67" w:rsidRDefault="00B24A67" w:rsidP="00B24A67">
      <w:r>
        <w:t>14.6</w:t>
      </w:r>
      <w:r>
        <w:tab/>
      </w:r>
    </w:p>
    <w:p w:rsidR="00B24A67" w:rsidRDefault="00B24A67" w:rsidP="00B24A67">
      <w:pPr>
        <w:ind w:firstLine="720"/>
      </w:pPr>
      <w:r w:rsidRPr="005043C5">
        <w:rPr>
          <w:position w:val="-68"/>
        </w:rPr>
        <w:object w:dxaOrig="3800" w:dyaOrig="1840">
          <v:shape id="_x0000_i1030" type="#_x0000_t75" style="width:189.75pt;height:92.25pt" o:ole="">
            <v:imagedata r:id="rId15" o:title=""/>
          </v:shape>
          <o:OLEObject Type="Embed" ProgID="Equation.3" ShapeID="_x0000_i1030" DrawAspect="Content" ObjectID="_1357023282" r:id="rId16"/>
        </w:object>
      </w:r>
    </w:p>
    <w:p w:rsidR="00B24A67" w:rsidRDefault="00B24A67" w:rsidP="00B24A67">
      <w:pPr>
        <w:ind w:firstLine="720"/>
      </w:pPr>
    </w:p>
    <w:p w:rsidR="00B24A67" w:rsidRDefault="00B24A67" w:rsidP="00B24A67">
      <w:r>
        <w:t>14.7</w:t>
      </w:r>
      <w:r>
        <w:tab/>
      </w:r>
    </w:p>
    <w:p w:rsidR="00B24A67" w:rsidRDefault="00B24A67" w:rsidP="00B24A67">
      <w:pPr>
        <w:ind w:firstLine="720"/>
      </w:pPr>
      <w:r w:rsidRPr="005043C5">
        <w:rPr>
          <w:position w:val="-58"/>
        </w:rPr>
        <w:object w:dxaOrig="4080" w:dyaOrig="1280">
          <v:shape id="_x0000_i1031" type="#_x0000_t75" style="width:204pt;height:63.75pt" o:ole="">
            <v:imagedata r:id="rId17" o:title=""/>
          </v:shape>
          <o:OLEObject Type="Embed" ProgID="Equation.3" ShapeID="_x0000_i1031" DrawAspect="Content" ObjectID="_1357023283" r:id="rId18"/>
        </w:object>
      </w:r>
    </w:p>
    <w:p w:rsidR="00B24A67" w:rsidRDefault="00B24A67" w:rsidP="00B24A67">
      <w:pPr>
        <w:ind w:firstLine="720"/>
      </w:pPr>
    </w:p>
    <w:p w:rsidR="00B24A67" w:rsidRDefault="00B24A67" w:rsidP="00B24A67">
      <w:r>
        <w:t>14.8</w:t>
      </w:r>
    </w:p>
    <w:p w:rsidR="00B24A67" w:rsidRDefault="00B24A67" w:rsidP="00B24A67">
      <w:pPr>
        <w:ind w:left="720"/>
      </w:pPr>
      <w:r w:rsidRPr="0071490A">
        <w:rPr>
          <w:position w:val="-58"/>
        </w:rPr>
        <w:object w:dxaOrig="5179" w:dyaOrig="1280">
          <v:shape id="_x0000_i1032" type="#_x0000_t75" style="width:258.75pt;height:63.75pt" o:ole="">
            <v:imagedata r:id="rId19" o:title=""/>
          </v:shape>
          <o:OLEObject Type="Embed" ProgID="Equation.3" ShapeID="_x0000_i1032" DrawAspect="Content" ObjectID="_1357023284" r:id="rId20"/>
        </w:object>
      </w:r>
    </w:p>
    <w:p w:rsidR="00B24A67" w:rsidRDefault="00B24A67" w:rsidP="00B24A67"/>
    <w:p w:rsidR="00B24A67" w:rsidRDefault="00B24A67" w:rsidP="00B24A67"/>
    <w:p w:rsidR="00B24A67" w:rsidRDefault="00B24A67" w:rsidP="00B24A67">
      <w:r>
        <w:t>14.9</w:t>
      </w:r>
      <w:r>
        <w:tab/>
      </w:r>
      <w:r w:rsidRPr="0071490A">
        <w:rPr>
          <w:position w:val="-24"/>
        </w:rPr>
        <w:object w:dxaOrig="4760" w:dyaOrig="620">
          <v:shape id="_x0000_i1033" type="#_x0000_t75" style="width:237.75pt;height:30.75pt" o:ole="">
            <v:imagedata r:id="rId21" o:title=""/>
          </v:shape>
          <o:OLEObject Type="Embed" ProgID="Equation.3" ShapeID="_x0000_i1033" DrawAspect="Content" ObjectID="_1357023285" r:id="rId22"/>
        </w:object>
      </w:r>
    </w:p>
    <w:p w:rsidR="00B24A67" w:rsidRDefault="00B24A67" w:rsidP="00B24A67"/>
    <w:p w:rsidR="00B24A67" w:rsidRDefault="00B24A67" w:rsidP="00B24A67"/>
    <w:p w:rsidR="00B24A67" w:rsidRDefault="00B24A67" w:rsidP="00B24A67">
      <w:r>
        <w:t>14.10</w:t>
      </w:r>
      <w:r>
        <w:tab/>
      </w:r>
      <w:r w:rsidRPr="006941D8">
        <w:rPr>
          <w:position w:val="-24"/>
        </w:rPr>
        <w:object w:dxaOrig="4640" w:dyaOrig="620">
          <v:shape id="_x0000_i1034" type="#_x0000_t75" style="width:231.75pt;height:30.75pt" o:ole="">
            <v:imagedata r:id="rId23" o:title=""/>
          </v:shape>
          <o:OLEObject Type="Embed" ProgID="Equation.3" ShapeID="_x0000_i1034" DrawAspect="Content" ObjectID="_1357023286" r:id="rId24"/>
        </w:object>
      </w:r>
    </w:p>
    <w:p w:rsidR="00B24A67" w:rsidRDefault="00B24A67" w:rsidP="00B24A67"/>
    <w:p w:rsidR="00B24A67" w:rsidRDefault="00B24A67" w:rsidP="00B24A67"/>
    <w:p w:rsidR="00B24A67" w:rsidRDefault="00B24A67" w:rsidP="00B24A67">
      <w:r>
        <w:t>14.11</w:t>
      </w:r>
      <w:r>
        <w:tab/>
      </w:r>
      <w:r w:rsidRPr="006941D8">
        <w:rPr>
          <w:position w:val="-28"/>
        </w:rPr>
        <w:object w:dxaOrig="5740" w:dyaOrig="680">
          <v:shape id="_x0000_i1035" type="#_x0000_t75" style="width:287.25pt;height:33.75pt" o:ole="">
            <v:imagedata r:id="rId25" o:title=""/>
          </v:shape>
          <o:OLEObject Type="Embed" ProgID="Equation.3" ShapeID="_x0000_i1035" DrawAspect="Content" ObjectID="_1357023287" r:id="rId26"/>
        </w:object>
      </w:r>
    </w:p>
    <w:p w:rsidR="00B24A67" w:rsidRDefault="00B24A67" w:rsidP="00B24A67"/>
    <w:p w:rsidR="00B24A67" w:rsidRDefault="00B24A67" w:rsidP="00B24A67"/>
    <w:p w:rsidR="00B24A67" w:rsidRDefault="00B24A67" w:rsidP="00B24A67">
      <w:r>
        <w:t>14.12</w:t>
      </w:r>
      <w:r>
        <w:tab/>
      </w:r>
      <w:r w:rsidRPr="006941D8">
        <w:rPr>
          <w:position w:val="-28"/>
        </w:rPr>
        <w:object w:dxaOrig="6220" w:dyaOrig="680">
          <v:shape id="_x0000_i1036" type="#_x0000_t75" style="width:311.25pt;height:33.75pt" o:ole="">
            <v:imagedata r:id="rId27" o:title=""/>
          </v:shape>
          <o:OLEObject Type="Embed" ProgID="Equation.3" ShapeID="_x0000_i1036" DrawAspect="Content" ObjectID="_1357023288" r:id="rId28"/>
        </w:object>
      </w:r>
    </w:p>
    <w:p w:rsidR="00B24A67" w:rsidRDefault="00B24A67" w:rsidP="00B24A67"/>
    <w:p w:rsidR="00B24A67" w:rsidRDefault="00B24A67" w:rsidP="00B24A67">
      <w:r>
        <w:t>14.13</w:t>
      </w:r>
    </w:p>
    <w:p w:rsidR="00B24A67" w:rsidRDefault="00B24A67" w:rsidP="00B24A67">
      <w:pPr>
        <w:ind w:firstLine="720"/>
      </w:pPr>
      <w:r w:rsidRPr="002E578E">
        <w:rPr>
          <w:position w:val="-58"/>
        </w:rPr>
        <w:object w:dxaOrig="3620" w:dyaOrig="1300">
          <v:shape id="_x0000_i1037" type="#_x0000_t75" style="width:180.75pt;height:65.25pt" o:ole="">
            <v:imagedata r:id="rId29" o:title=""/>
          </v:shape>
          <o:OLEObject Type="Embed" ProgID="Equation.3" ShapeID="_x0000_i1037" DrawAspect="Content" ObjectID="_1357023289" r:id="rId30"/>
        </w:object>
      </w:r>
    </w:p>
    <w:p w:rsidR="00B24A67" w:rsidRDefault="00B24A67" w:rsidP="00B24A67"/>
    <w:p w:rsidR="00B24A67" w:rsidRDefault="00B24A67" w:rsidP="00B24A67">
      <w:r>
        <w:t>14.14</w:t>
      </w:r>
    </w:p>
    <w:p w:rsidR="00B24A67" w:rsidRDefault="00B24A67" w:rsidP="00B24A67">
      <w:pPr>
        <w:ind w:firstLine="720"/>
      </w:pPr>
      <w:r w:rsidRPr="0057563D">
        <w:rPr>
          <w:position w:val="-74"/>
        </w:rPr>
        <w:object w:dxaOrig="4620" w:dyaOrig="1620">
          <v:shape id="_x0000_i1038" type="#_x0000_t75" style="width:231pt;height:81pt" o:ole="">
            <v:imagedata r:id="rId31" o:title=""/>
          </v:shape>
          <o:OLEObject Type="Embed" ProgID="Equation.3" ShapeID="_x0000_i1038" DrawAspect="Content" ObjectID="_1357023290" r:id="rId32"/>
        </w:object>
      </w:r>
    </w:p>
    <w:p w:rsidR="00B24A67" w:rsidRDefault="00B24A67" w:rsidP="00B24A67"/>
    <w:p w:rsidR="00B24A67" w:rsidRDefault="00B24A67" w:rsidP="00B24A67">
      <w:r>
        <w:br w:type="page"/>
      </w:r>
      <w:r>
        <w:lastRenderedPageBreak/>
        <w:t>14.15</w:t>
      </w:r>
    </w:p>
    <w:p w:rsidR="00B24A67" w:rsidRDefault="00B24A67" w:rsidP="00B24A67">
      <w:pPr>
        <w:ind w:firstLine="720"/>
      </w:pPr>
      <w:r w:rsidRPr="002E578E">
        <w:rPr>
          <w:position w:val="-58"/>
        </w:rPr>
        <w:object w:dxaOrig="5660" w:dyaOrig="1300">
          <v:shape id="_x0000_i1039" type="#_x0000_t75" style="width:282.75pt;height:65.25pt" o:ole="">
            <v:imagedata r:id="rId33" o:title=""/>
          </v:shape>
          <o:OLEObject Type="Embed" ProgID="Equation.3" ShapeID="_x0000_i1039" DrawAspect="Content" ObjectID="_1357023291" r:id="rId34"/>
        </w:object>
      </w:r>
    </w:p>
    <w:p w:rsidR="00B24A67" w:rsidRDefault="00B24A67" w:rsidP="00B24A67"/>
    <w:p w:rsidR="00B24A67" w:rsidRDefault="00B24A67" w:rsidP="00B24A67">
      <w:r>
        <w:t>14.16</w:t>
      </w:r>
    </w:p>
    <w:p w:rsidR="00B24A67" w:rsidRDefault="00B24A67" w:rsidP="00B24A67">
      <w:pPr>
        <w:ind w:firstLine="720"/>
      </w:pPr>
      <w:r w:rsidRPr="0028696B">
        <w:rPr>
          <w:position w:val="-72"/>
        </w:rPr>
        <w:object w:dxaOrig="3660" w:dyaOrig="1740">
          <v:shape id="_x0000_i1040" type="#_x0000_t75" style="width:183pt;height:87pt" o:ole="">
            <v:imagedata r:id="rId35" o:title=""/>
          </v:shape>
          <o:OLEObject Type="Embed" ProgID="Equation.3" ShapeID="_x0000_i1040" DrawAspect="Content" ObjectID="_1357023292" r:id="rId36"/>
        </w:object>
      </w:r>
    </w:p>
    <w:p w:rsidR="00B24A67" w:rsidRDefault="00B24A67" w:rsidP="00B24A67"/>
    <w:p w:rsidR="00B24A67" w:rsidRDefault="00B24A67" w:rsidP="00B24A67">
      <w:r>
        <w:t>14.17</w:t>
      </w:r>
    </w:p>
    <w:p w:rsidR="00B24A67" w:rsidRDefault="00B24A67" w:rsidP="00B24A67">
      <w:pPr>
        <w:ind w:firstLine="720"/>
      </w:pPr>
      <w:r w:rsidRPr="0028696B">
        <w:rPr>
          <w:position w:val="-60"/>
        </w:rPr>
        <w:object w:dxaOrig="5319" w:dyaOrig="1340">
          <v:shape id="_x0000_i1041" type="#_x0000_t75" style="width:266.25pt;height:66.75pt" o:ole="">
            <v:imagedata r:id="rId37" o:title=""/>
          </v:shape>
          <o:OLEObject Type="Embed" ProgID="Equation.3" ShapeID="_x0000_i1041" DrawAspect="Content" ObjectID="_1357023293" r:id="rId38"/>
        </w:object>
      </w:r>
    </w:p>
    <w:p w:rsidR="00B24A67" w:rsidRDefault="00B24A67" w:rsidP="00B24A67">
      <w:pPr>
        <w:ind w:firstLine="720"/>
      </w:pPr>
    </w:p>
    <w:p w:rsidR="00B24A67" w:rsidRDefault="00B24A67" w:rsidP="00B24A67">
      <w:r>
        <w:t>14.18</w:t>
      </w:r>
    </w:p>
    <w:p w:rsidR="00B24A67" w:rsidRDefault="00B24A67" w:rsidP="00B24A67">
      <w:pPr>
        <w:ind w:firstLine="720"/>
      </w:pPr>
      <w:r w:rsidRPr="0028696B">
        <w:rPr>
          <w:position w:val="-82"/>
        </w:rPr>
        <w:object w:dxaOrig="6039" w:dyaOrig="1760">
          <v:shape id="_x0000_i1042" type="#_x0000_t75" style="width:302.25pt;height:87.75pt" o:ole="">
            <v:imagedata r:id="rId39" o:title=""/>
          </v:shape>
          <o:OLEObject Type="Embed" ProgID="Equation.3" ShapeID="_x0000_i1042" DrawAspect="Content" ObjectID="_1357023294" r:id="rId40"/>
        </w:object>
      </w:r>
    </w:p>
    <w:p w:rsidR="00B24A67" w:rsidRDefault="00B24A67" w:rsidP="00B24A67"/>
    <w:p w:rsidR="00B24A67" w:rsidRDefault="00B24A67" w:rsidP="00B24A67"/>
    <w:p w:rsidR="00B24A67" w:rsidRDefault="00B24A67" w:rsidP="00B24A67">
      <w:r>
        <w:t>14.19</w:t>
      </w:r>
      <w:r>
        <w:tab/>
      </w:r>
      <w:r w:rsidRPr="00671C49">
        <w:rPr>
          <w:position w:val="-16"/>
        </w:rPr>
        <w:object w:dxaOrig="1260" w:dyaOrig="440">
          <v:shape id="_x0000_i1043" type="#_x0000_t75" style="width:63pt;height:21.75pt" o:ole="">
            <v:imagedata r:id="rId41" o:title=""/>
          </v:shape>
          <o:OLEObject Type="Embed" ProgID="Equation.3" ShapeID="_x0000_i1043" DrawAspect="Content" ObjectID="_1357023295" r:id="rId42"/>
        </w:object>
      </w:r>
      <w:r>
        <w:t>.   Integration by parts:</w:t>
      </w:r>
    </w:p>
    <w:p w:rsidR="00B24A67" w:rsidRDefault="00B24A67" w:rsidP="00B24A67"/>
    <w:p w:rsidR="00B24A67" w:rsidRDefault="00B24A67" w:rsidP="00B24A67">
      <w:pPr>
        <w:ind w:left="720"/>
      </w:pPr>
      <w:r>
        <w:t xml:space="preserve">Let     </w:t>
      </w:r>
      <w:r w:rsidRPr="008869C3">
        <w:rPr>
          <w:position w:val="-22"/>
        </w:rPr>
        <w:object w:dxaOrig="800" w:dyaOrig="560">
          <v:shape id="_x0000_i1044" type="#_x0000_t75" style="width:39.75pt;height:27.75pt" o:ole="">
            <v:imagedata r:id="rId43" o:title=""/>
          </v:shape>
          <o:OLEObject Type="Embed" ProgID="Equation.3" ShapeID="_x0000_i1044" DrawAspect="Content" ObjectID="_1357023296" r:id="rId44"/>
        </w:object>
      </w:r>
      <w:r>
        <w:t xml:space="preserve">    and    </w:t>
      </w:r>
      <w:r w:rsidRPr="008869C3">
        <w:rPr>
          <w:position w:val="-44"/>
        </w:rPr>
        <w:object w:dxaOrig="1120" w:dyaOrig="999">
          <v:shape id="_x0000_i1045" type="#_x0000_t75" style="width:56.25pt;height:50.25pt" o:ole="">
            <v:imagedata r:id="rId45" o:title=""/>
          </v:shape>
          <o:OLEObject Type="Embed" ProgID="Equation.3" ShapeID="_x0000_i1045" DrawAspect="Content" ObjectID="_1357023297" r:id="rId46"/>
        </w:object>
      </w:r>
    </w:p>
    <w:p w:rsidR="00B24A67" w:rsidRDefault="00B24A67" w:rsidP="00B24A67">
      <w:pPr>
        <w:ind w:left="720"/>
      </w:pPr>
    </w:p>
    <w:p w:rsidR="00B24A67" w:rsidRDefault="00B24A67" w:rsidP="00B24A67">
      <w:pPr>
        <w:ind w:left="720"/>
      </w:pPr>
      <w:r w:rsidRPr="008869C3">
        <w:rPr>
          <w:position w:val="-92"/>
        </w:rPr>
        <w:object w:dxaOrig="4140" w:dyaOrig="1960">
          <v:shape id="_x0000_i1046" type="#_x0000_t75" style="width:207pt;height:98.25pt" o:ole="">
            <v:imagedata r:id="rId47" o:title=""/>
          </v:shape>
          <o:OLEObject Type="Embed" ProgID="Equation.3" ShapeID="_x0000_i1046" DrawAspect="Content" ObjectID="_1357023298" r:id="rId48"/>
        </w:object>
      </w:r>
    </w:p>
    <w:p w:rsidR="00B24A67" w:rsidRDefault="00B24A67" w:rsidP="00B24A67"/>
    <w:p w:rsidR="00B24A67" w:rsidRDefault="00B24A67" w:rsidP="00B24A67"/>
    <w:p w:rsidR="00B24A67" w:rsidRDefault="00B24A67" w:rsidP="00B24A67"/>
    <w:p w:rsidR="00B24A67" w:rsidRDefault="00B24A67" w:rsidP="00B24A67"/>
    <w:p w:rsidR="00B24A67" w:rsidRDefault="00B24A67" w:rsidP="00B24A67">
      <w:r>
        <w:lastRenderedPageBreak/>
        <w:t>14.20</w:t>
      </w:r>
      <w:r>
        <w:tab/>
      </w:r>
      <w:r w:rsidRPr="00671C49">
        <w:rPr>
          <w:position w:val="-16"/>
        </w:rPr>
        <w:object w:dxaOrig="1440" w:dyaOrig="440">
          <v:shape id="_x0000_i1047" type="#_x0000_t75" style="width:1in;height:21.75pt" o:ole="">
            <v:imagedata r:id="rId49" o:title=""/>
          </v:shape>
          <o:OLEObject Type="Embed" ProgID="Equation.3" ShapeID="_x0000_i1047" DrawAspect="Content" ObjectID="_1357023299" r:id="rId50"/>
        </w:object>
      </w:r>
      <w:r>
        <w:t>.   Integration by parts:</w:t>
      </w:r>
    </w:p>
    <w:p w:rsidR="00B24A67" w:rsidRDefault="00B24A67" w:rsidP="00B24A67"/>
    <w:p w:rsidR="00B24A67" w:rsidRDefault="00B24A67" w:rsidP="00B24A67">
      <w:pPr>
        <w:ind w:left="720"/>
      </w:pPr>
      <w:r>
        <w:t xml:space="preserve">Let     </w:t>
      </w:r>
      <w:r w:rsidRPr="008869C3">
        <w:rPr>
          <w:position w:val="-22"/>
        </w:rPr>
        <w:object w:dxaOrig="800" w:dyaOrig="560">
          <v:shape id="_x0000_i1048" type="#_x0000_t75" style="width:39.75pt;height:27.75pt" o:ole="">
            <v:imagedata r:id="rId43" o:title=""/>
          </v:shape>
          <o:OLEObject Type="Embed" ProgID="Equation.3" ShapeID="_x0000_i1048" DrawAspect="Content" ObjectID="_1357023300" r:id="rId51"/>
        </w:object>
      </w:r>
      <w:r>
        <w:t xml:space="preserve">    and    </w:t>
      </w:r>
      <w:r w:rsidRPr="008869C3">
        <w:rPr>
          <w:position w:val="-26"/>
        </w:rPr>
        <w:object w:dxaOrig="1280" w:dyaOrig="639">
          <v:shape id="_x0000_i1049" type="#_x0000_t75" style="width:63.75pt;height:32.25pt" o:ole="">
            <v:imagedata r:id="rId52" o:title=""/>
          </v:shape>
          <o:OLEObject Type="Embed" ProgID="Equation.3" ShapeID="_x0000_i1049" DrawAspect="Content" ObjectID="_1357023301" r:id="rId53"/>
        </w:object>
      </w:r>
    </w:p>
    <w:p w:rsidR="00B24A67" w:rsidRDefault="00B24A67" w:rsidP="00B24A67">
      <w:pPr>
        <w:ind w:left="720"/>
      </w:pPr>
    </w:p>
    <w:p w:rsidR="00B24A67" w:rsidRDefault="00B24A67" w:rsidP="00B24A67">
      <w:pPr>
        <w:ind w:left="720"/>
      </w:pPr>
      <w:r w:rsidRPr="00C759C3">
        <w:rPr>
          <w:position w:val="-40"/>
        </w:rPr>
        <w:object w:dxaOrig="4300" w:dyaOrig="920">
          <v:shape id="_x0000_i1050" type="#_x0000_t75" style="width:215.25pt;height:45.75pt" o:ole="">
            <v:imagedata r:id="rId54" o:title=""/>
          </v:shape>
          <o:OLEObject Type="Embed" ProgID="Equation.3" ShapeID="_x0000_i1050" DrawAspect="Content" ObjectID="_1357023302" r:id="rId55"/>
        </w:object>
      </w:r>
    </w:p>
    <w:p w:rsidR="00B24A67" w:rsidRDefault="00B24A67" w:rsidP="00B24A67">
      <w:pPr>
        <w:ind w:left="720"/>
      </w:pPr>
    </w:p>
    <w:p w:rsidR="00B24A67" w:rsidRDefault="00B24A67" w:rsidP="00B24A67">
      <w:pPr>
        <w:ind w:left="720"/>
      </w:pPr>
    </w:p>
    <w:p w:rsidR="00B24A67" w:rsidRDefault="00B24A67" w:rsidP="00B24A67">
      <w:r>
        <w:t>14.21</w:t>
      </w:r>
      <w:r>
        <w:tab/>
      </w:r>
      <w:r w:rsidRPr="00671C49">
        <w:rPr>
          <w:position w:val="-16"/>
        </w:rPr>
        <w:object w:dxaOrig="1440" w:dyaOrig="440">
          <v:shape id="_x0000_i1051" type="#_x0000_t75" style="width:1in;height:21.75pt" o:ole="">
            <v:imagedata r:id="rId56" o:title=""/>
          </v:shape>
          <o:OLEObject Type="Embed" ProgID="Equation.3" ShapeID="_x0000_i1051" DrawAspect="Content" ObjectID="_1357023303" r:id="rId57"/>
        </w:object>
      </w:r>
      <w:r>
        <w:t>.   Integration by parts:</w:t>
      </w:r>
    </w:p>
    <w:p w:rsidR="00B24A67" w:rsidRDefault="00B24A67" w:rsidP="00B24A67"/>
    <w:p w:rsidR="00B24A67" w:rsidRDefault="00B24A67" w:rsidP="00B24A67">
      <w:pPr>
        <w:ind w:left="720"/>
      </w:pPr>
      <w:r>
        <w:t xml:space="preserve">Let     </w:t>
      </w:r>
      <w:r w:rsidRPr="00C759C3">
        <w:rPr>
          <w:position w:val="-42"/>
        </w:rPr>
        <w:object w:dxaOrig="999" w:dyaOrig="960">
          <v:shape id="_x0000_i1052" type="#_x0000_t75" style="width:50.25pt;height:48pt" o:ole="">
            <v:imagedata r:id="rId58" o:title=""/>
          </v:shape>
          <o:OLEObject Type="Embed" ProgID="Equation.3" ShapeID="_x0000_i1052" DrawAspect="Content" ObjectID="_1357023304" r:id="rId59"/>
        </w:object>
      </w:r>
      <w:r>
        <w:t xml:space="preserve">    and    </w:t>
      </w:r>
      <w:r w:rsidRPr="008869C3">
        <w:rPr>
          <w:position w:val="-44"/>
        </w:rPr>
        <w:object w:dxaOrig="1060" w:dyaOrig="999">
          <v:shape id="_x0000_i1053" type="#_x0000_t75" style="width:53.25pt;height:50.25pt" o:ole="">
            <v:imagedata r:id="rId60" o:title=""/>
          </v:shape>
          <o:OLEObject Type="Embed" ProgID="Equation.3" ShapeID="_x0000_i1053" DrawAspect="Content" ObjectID="_1357023305" r:id="rId61"/>
        </w:object>
      </w:r>
    </w:p>
    <w:p w:rsidR="00B24A67" w:rsidRDefault="00B24A67" w:rsidP="00B24A67">
      <w:pPr>
        <w:ind w:left="720"/>
      </w:pPr>
    </w:p>
    <w:p w:rsidR="00B24A67" w:rsidRDefault="00B24A67" w:rsidP="00B24A67">
      <w:pPr>
        <w:ind w:left="720"/>
      </w:pPr>
      <w:r w:rsidRPr="00C759C3">
        <w:rPr>
          <w:position w:val="-88"/>
        </w:rPr>
        <w:object w:dxaOrig="4099" w:dyaOrig="1960">
          <v:shape id="_x0000_i1054" type="#_x0000_t75" style="width:204.75pt;height:98.25pt" o:ole="">
            <v:imagedata r:id="rId62" o:title=""/>
          </v:shape>
          <o:OLEObject Type="Embed" ProgID="Equation.3" ShapeID="_x0000_i1054" DrawAspect="Content" ObjectID="_1357023306" r:id="rId63"/>
        </w:object>
      </w:r>
    </w:p>
    <w:p w:rsidR="00B24A67" w:rsidRDefault="00B24A67" w:rsidP="00B24A67">
      <w:pPr>
        <w:ind w:left="720"/>
      </w:pPr>
    </w:p>
    <w:p w:rsidR="00B24A67" w:rsidRDefault="00B24A67" w:rsidP="00B24A67"/>
    <w:p w:rsidR="00B24A67" w:rsidRDefault="00B24A67" w:rsidP="00B24A67">
      <w:r>
        <w:t>14.22</w:t>
      </w:r>
      <w:r>
        <w:tab/>
      </w:r>
      <w:r w:rsidRPr="00671C49">
        <w:rPr>
          <w:position w:val="-16"/>
        </w:rPr>
        <w:object w:dxaOrig="1480" w:dyaOrig="440">
          <v:shape id="_x0000_i1055" type="#_x0000_t75" style="width:74.25pt;height:21.75pt" o:ole="">
            <v:imagedata r:id="rId64" o:title=""/>
          </v:shape>
          <o:OLEObject Type="Embed" ProgID="Equation.3" ShapeID="_x0000_i1055" DrawAspect="Content" ObjectID="_1357023307" r:id="rId65"/>
        </w:object>
      </w:r>
      <w:r>
        <w:t>.   Integration by parts:</w:t>
      </w:r>
    </w:p>
    <w:p w:rsidR="00B24A67" w:rsidRDefault="00B24A67" w:rsidP="00B24A67"/>
    <w:p w:rsidR="00B24A67" w:rsidRDefault="00B24A67" w:rsidP="00B24A67">
      <w:pPr>
        <w:ind w:left="720"/>
      </w:pPr>
      <w:r>
        <w:t xml:space="preserve">Let     </w:t>
      </w:r>
      <w:r w:rsidRPr="00C759C3">
        <w:rPr>
          <w:position w:val="-44"/>
        </w:rPr>
        <w:object w:dxaOrig="1540" w:dyaOrig="999">
          <v:shape id="_x0000_i1056" type="#_x0000_t75" style="width:77.25pt;height:50.25pt" o:ole="">
            <v:imagedata r:id="rId66" o:title=""/>
          </v:shape>
          <o:OLEObject Type="Embed" ProgID="Equation.3" ShapeID="_x0000_i1056" DrawAspect="Content" ObjectID="_1357023308" r:id="rId67"/>
        </w:object>
      </w:r>
      <w:r>
        <w:t xml:space="preserve">       and      </w:t>
      </w:r>
      <w:r w:rsidRPr="00C759C3">
        <w:rPr>
          <w:position w:val="-26"/>
        </w:rPr>
        <w:object w:dxaOrig="780" w:dyaOrig="639">
          <v:shape id="_x0000_i1057" type="#_x0000_t75" style="width:39pt;height:32.25pt" o:ole="">
            <v:imagedata r:id="rId68" o:title=""/>
          </v:shape>
          <o:OLEObject Type="Embed" ProgID="Equation.3" ShapeID="_x0000_i1057" DrawAspect="Content" ObjectID="_1357023309" r:id="rId69"/>
        </w:object>
      </w:r>
    </w:p>
    <w:p w:rsidR="00B24A67" w:rsidRDefault="00B24A67" w:rsidP="00B24A67">
      <w:pPr>
        <w:ind w:left="720"/>
      </w:pPr>
    </w:p>
    <w:p w:rsidR="00B24A67" w:rsidRDefault="00B24A67" w:rsidP="00B24A67">
      <w:pPr>
        <w:ind w:left="720"/>
      </w:pPr>
      <w:r w:rsidRPr="00C81D54">
        <w:rPr>
          <w:position w:val="-56"/>
        </w:rPr>
        <w:object w:dxaOrig="4959" w:dyaOrig="1500">
          <v:shape id="_x0000_i1058" type="#_x0000_t75" style="width:248.25pt;height:75pt" o:ole="">
            <v:imagedata r:id="rId70" o:title=""/>
          </v:shape>
          <o:OLEObject Type="Embed" ProgID="Equation.3" ShapeID="_x0000_i1058" DrawAspect="Content" ObjectID="_1357023310" r:id="rId71"/>
        </w:object>
      </w:r>
    </w:p>
    <w:p w:rsidR="00B24A67" w:rsidRDefault="00B24A67" w:rsidP="00B24A67">
      <w:pPr>
        <w:ind w:left="720"/>
      </w:pPr>
      <w:proofErr w:type="gramStart"/>
      <w:r>
        <w:t>using</w:t>
      </w:r>
      <w:proofErr w:type="gramEnd"/>
      <w:r>
        <w:t xml:space="preserve"> standard integral of   </w:t>
      </w:r>
      <w:proofErr w:type="spellStart"/>
      <w:r>
        <w:t>ln</w:t>
      </w:r>
      <w:proofErr w:type="spellEnd"/>
      <w:r>
        <w:t xml:space="preserve"> </w:t>
      </w:r>
      <w:r w:rsidRPr="00C81D54">
        <w:rPr>
          <w:i/>
        </w:rPr>
        <w:t>x</w:t>
      </w:r>
      <w:r>
        <w:t>,  and combining constant terms.</w:t>
      </w:r>
    </w:p>
    <w:p w:rsidR="00B24A67" w:rsidRDefault="00B24A67" w:rsidP="00B24A67">
      <w:pPr>
        <w:ind w:left="720"/>
      </w:pPr>
    </w:p>
    <w:p w:rsidR="00B24A67" w:rsidRDefault="00B24A67" w:rsidP="00B24A67">
      <w:pPr>
        <w:ind w:left="720"/>
      </w:pPr>
    </w:p>
    <w:p w:rsidR="00B24A67" w:rsidRDefault="00B24A67" w:rsidP="00B24A67">
      <w:pPr>
        <w:ind w:left="720"/>
      </w:pPr>
    </w:p>
    <w:p w:rsidR="00B24A67" w:rsidRDefault="00B24A67" w:rsidP="00B24A67">
      <w:pPr>
        <w:ind w:left="720"/>
      </w:pPr>
    </w:p>
    <w:p w:rsidR="00B24A67" w:rsidRDefault="00B24A67" w:rsidP="00B24A67">
      <w:pPr>
        <w:ind w:left="720"/>
      </w:pPr>
    </w:p>
    <w:p w:rsidR="00B24A67" w:rsidRDefault="00B24A67" w:rsidP="00B24A67">
      <w:pPr>
        <w:ind w:left="720"/>
      </w:pPr>
    </w:p>
    <w:p w:rsidR="00B24A67" w:rsidRDefault="00B24A67" w:rsidP="00B24A67">
      <w:pPr>
        <w:ind w:left="720"/>
      </w:pPr>
    </w:p>
    <w:p w:rsidR="00B24A67" w:rsidRDefault="00B24A67" w:rsidP="00B24A67">
      <w:r>
        <w:lastRenderedPageBreak/>
        <w:t>14.23</w:t>
      </w:r>
      <w:r>
        <w:tab/>
      </w:r>
      <w:r w:rsidRPr="00C81D54">
        <w:rPr>
          <w:position w:val="-28"/>
        </w:rPr>
        <w:object w:dxaOrig="3580" w:dyaOrig="660">
          <v:shape id="_x0000_i1059" type="#_x0000_t75" style="width:179.25pt;height:33pt" o:ole="">
            <v:imagedata r:id="rId72" o:title=""/>
          </v:shape>
          <o:OLEObject Type="Embed" ProgID="Equation.3" ShapeID="_x0000_i1059" DrawAspect="Content" ObjectID="_1357023311" r:id="rId73"/>
        </w:object>
      </w:r>
      <w:r>
        <w:t>.  Partial fractions:</w:t>
      </w:r>
    </w:p>
    <w:p w:rsidR="00B24A67" w:rsidRDefault="00B24A67" w:rsidP="00B24A67"/>
    <w:p w:rsidR="00B24A67" w:rsidRDefault="00B24A67" w:rsidP="00B24A67">
      <w:pPr>
        <w:ind w:left="720" w:firstLine="720"/>
      </w:pPr>
      <w:r>
        <w:t xml:space="preserve">  </w:t>
      </w:r>
      <w:r w:rsidRPr="00C81D54">
        <w:rPr>
          <w:position w:val="-46"/>
        </w:rPr>
        <w:object w:dxaOrig="2780" w:dyaOrig="1380">
          <v:shape id="_x0000_i1060" type="#_x0000_t75" style="width:138.75pt;height:69pt" o:ole="">
            <v:imagedata r:id="rId74" o:title=""/>
          </v:shape>
          <o:OLEObject Type="Embed" ProgID="Equation.3" ShapeID="_x0000_i1060" DrawAspect="Content" ObjectID="_1357023312" r:id="rId75"/>
        </w:object>
      </w:r>
    </w:p>
    <w:p w:rsidR="00B24A67" w:rsidRDefault="00B24A67" w:rsidP="00B24A67">
      <w:pPr>
        <w:ind w:left="720"/>
      </w:pPr>
    </w:p>
    <w:p w:rsidR="00B24A67" w:rsidRDefault="00B24A67" w:rsidP="00B24A67">
      <w:pPr>
        <w:ind w:left="720"/>
      </w:pPr>
      <w:r>
        <w:t xml:space="preserve">Try   </w:t>
      </w:r>
      <w:r w:rsidRPr="00C81D54">
        <w:rPr>
          <w:i/>
        </w:rPr>
        <w:t>x</w:t>
      </w:r>
      <w:r>
        <w:t xml:space="preserve"> = 1:     1 </w:t>
      </w:r>
      <w:proofErr w:type="gramStart"/>
      <w:r>
        <w:t>=  5</w:t>
      </w:r>
      <w:r w:rsidRPr="00C81D54">
        <w:rPr>
          <w:i/>
        </w:rPr>
        <w:t>B</w:t>
      </w:r>
      <w:proofErr w:type="gramEnd"/>
      <w:r>
        <w:t xml:space="preserve">      so    </w:t>
      </w:r>
      <w:r w:rsidRPr="00C81D54">
        <w:rPr>
          <w:i/>
        </w:rPr>
        <w:t>B</w:t>
      </w:r>
      <w:r>
        <w:t xml:space="preserve"> =   0.2</w:t>
      </w:r>
    </w:p>
    <w:p w:rsidR="00B24A67" w:rsidRDefault="00B24A67" w:rsidP="00B24A67">
      <w:pPr>
        <w:ind w:left="720"/>
      </w:pPr>
      <w:r>
        <w:t xml:space="preserve">Try   </w:t>
      </w:r>
      <w:r w:rsidRPr="00C81D54">
        <w:rPr>
          <w:i/>
        </w:rPr>
        <w:t>x</w:t>
      </w:r>
      <w:r>
        <w:t xml:space="preserve"> = -4:    1 = -5</w:t>
      </w:r>
      <w:r>
        <w:rPr>
          <w:i/>
        </w:rPr>
        <w:t>A</w:t>
      </w:r>
      <w:r>
        <w:t xml:space="preserve">     so    </w:t>
      </w:r>
      <w:r>
        <w:rPr>
          <w:i/>
        </w:rPr>
        <w:t>A</w:t>
      </w:r>
      <w:r>
        <w:t xml:space="preserve"> = -0.2</w:t>
      </w:r>
    </w:p>
    <w:p w:rsidR="00B24A67" w:rsidRDefault="00B24A67" w:rsidP="00B24A67">
      <w:pPr>
        <w:ind w:left="720"/>
      </w:pPr>
    </w:p>
    <w:p w:rsidR="00B24A67" w:rsidRDefault="00B24A67" w:rsidP="00B24A67">
      <w:pPr>
        <w:ind w:left="720"/>
      </w:pPr>
      <w:r>
        <w:t>Substitute into integral:</w:t>
      </w:r>
    </w:p>
    <w:p w:rsidR="00B24A67" w:rsidRDefault="00B24A67" w:rsidP="00B24A67">
      <w:pPr>
        <w:ind w:left="720"/>
      </w:pPr>
      <w:r w:rsidRPr="00C81D54">
        <w:rPr>
          <w:position w:val="-66"/>
        </w:rPr>
        <w:object w:dxaOrig="4599" w:dyaOrig="1440">
          <v:shape id="_x0000_i1061" type="#_x0000_t75" style="width:230.25pt;height:1in" o:ole="">
            <v:imagedata r:id="rId76" o:title=""/>
          </v:shape>
          <o:OLEObject Type="Embed" ProgID="Equation.3" ShapeID="_x0000_i1061" DrawAspect="Content" ObjectID="_1357023313" r:id="rId77"/>
        </w:object>
      </w:r>
    </w:p>
    <w:p w:rsidR="00B24A67" w:rsidRDefault="00B24A67" w:rsidP="00B24A67"/>
    <w:p w:rsidR="00B24A67" w:rsidRDefault="00B24A67" w:rsidP="00B24A67"/>
    <w:p w:rsidR="00B24A67" w:rsidRDefault="00B24A67" w:rsidP="00B24A67">
      <w:r>
        <w:t>14.24</w:t>
      </w:r>
      <w:r>
        <w:tab/>
      </w:r>
      <w:r w:rsidRPr="00C81D54">
        <w:rPr>
          <w:position w:val="-28"/>
        </w:rPr>
        <w:object w:dxaOrig="4040" w:dyaOrig="660">
          <v:shape id="_x0000_i1062" type="#_x0000_t75" style="width:201.75pt;height:33pt" o:ole="">
            <v:imagedata r:id="rId78" o:title=""/>
          </v:shape>
          <o:OLEObject Type="Embed" ProgID="Equation.3" ShapeID="_x0000_i1062" DrawAspect="Content" ObjectID="_1357023314" r:id="rId79"/>
        </w:object>
      </w:r>
      <w:r>
        <w:t>.  Partial fractions:</w:t>
      </w:r>
    </w:p>
    <w:p w:rsidR="00B24A67" w:rsidRDefault="00B24A67" w:rsidP="00B24A67"/>
    <w:p w:rsidR="00B24A67" w:rsidRDefault="00B24A67" w:rsidP="00B24A67">
      <w:pPr>
        <w:ind w:left="720" w:firstLine="720"/>
      </w:pPr>
      <w:r>
        <w:t xml:space="preserve">  </w:t>
      </w:r>
      <w:r w:rsidRPr="00BB6DC7">
        <w:rPr>
          <w:position w:val="-82"/>
        </w:rPr>
        <w:object w:dxaOrig="3560" w:dyaOrig="1760">
          <v:shape id="_x0000_i1063" type="#_x0000_t75" style="width:177.75pt;height:87.75pt" o:ole="">
            <v:imagedata r:id="rId80" o:title=""/>
          </v:shape>
          <o:OLEObject Type="Embed" ProgID="Equation.3" ShapeID="_x0000_i1063" DrawAspect="Content" ObjectID="_1357023315" r:id="rId81"/>
        </w:object>
      </w:r>
    </w:p>
    <w:p w:rsidR="00B24A67" w:rsidRDefault="00B24A67" w:rsidP="00B24A67"/>
    <w:p w:rsidR="00B24A67" w:rsidRDefault="00B24A67" w:rsidP="00B24A67">
      <w:pPr>
        <w:ind w:left="720"/>
      </w:pPr>
      <w:r>
        <w:t>Equate coefficients:</w:t>
      </w:r>
    </w:p>
    <w:p w:rsidR="00B24A67" w:rsidRDefault="00B24A67" w:rsidP="00B24A67">
      <w:pPr>
        <w:ind w:left="2160" w:firstLine="720"/>
      </w:pPr>
      <w:r w:rsidRPr="00BB6DC7">
        <w:rPr>
          <w:position w:val="-28"/>
        </w:rPr>
        <w:object w:dxaOrig="2060" w:dyaOrig="680">
          <v:shape id="_x0000_i1064" type="#_x0000_t75" style="width:102.75pt;height:33.75pt" o:ole="">
            <v:imagedata r:id="rId82" o:title=""/>
          </v:shape>
          <o:OLEObject Type="Embed" ProgID="Equation.3" ShapeID="_x0000_i1064" DrawAspect="Content" ObjectID="_1357023316" r:id="rId83"/>
        </w:object>
      </w:r>
    </w:p>
    <w:p w:rsidR="00B24A67" w:rsidRDefault="00B24A67" w:rsidP="00B24A67">
      <w:pPr>
        <w:ind w:left="720"/>
      </w:pPr>
      <w:proofErr w:type="gramStart"/>
      <w:r>
        <w:t>Multiply  (</w:t>
      </w:r>
      <w:proofErr w:type="gramEnd"/>
      <w:r>
        <w:t>ii)  by 3 and subtract from  (i):</w:t>
      </w:r>
    </w:p>
    <w:p w:rsidR="00B24A67" w:rsidRDefault="00B24A67" w:rsidP="00B24A67">
      <w:pPr>
        <w:ind w:left="2880"/>
      </w:pPr>
      <w:r w:rsidRPr="00BB6DC7">
        <w:rPr>
          <w:position w:val="-28"/>
        </w:rPr>
        <w:object w:dxaOrig="2500" w:dyaOrig="680">
          <v:shape id="_x0000_i1065" type="#_x0000_t75" style="width:125.25pt;height:33.75pt" o:ole="">
            <v:imagedata r:id="rId84" o:title=""/>
          </v:shape>
          <o:OLEObject Type="Embed" ProgID="Equation.3" ShapeID="_x0000_i1065" DrawAspect="Content" ObjectID="_1357023317" r:id="rId85"/>
        </w:object>
      </w:r>
    </w:p>
    <w:p w:rsidR="00B24A67" w:rsidRDefault="00B24A67" w:rsidP="00B24A67">
      <w:pPr>
        <w:ind w:left="720"/>
      </w:pPr>
      <w:proofErr w:type="gramStart"/>
      <w:r>
        <w:t>Then  10</w:t>
      </w:r>
      <w:r w:rsidRPr="00BB6DC7">
        <w:rPr>
          <w:i/>
        </w:rPr>
        <w:t>B</w:t>
      </w:r>
      <w:proofErr w:type="gramEnd"/>
      <w:r>
        <w:t xml:space="preserve"> = 2,   so  </w:t>
      </w:r>
      <w:r w:rsidRPr="00BB6DC7">
        <w:rPr>
          <w:position w:val="-24"/>
        </w:rPr>
        <w:object w:dxaOrig="620" w:dyaOrig="620">
          <v:shape id="_x0000_i1066" type="#_x0000_t75" style="width:30.75pt;height:30.75pt" o:ole="">
            <v:imagedata r:id="rId86" o:title=""/>
          </v:shape>
          <o:OLEObject Type="Embed" ProgID="Equation.3" ShapeID="_x0000_i1066" DrawAspect="Content" ObjectID="_1357023318" r:id="rId87"/>
        </w:object>
      </w:r>
      <w:r>
        <w:t xml:space="preserve">.   Substitute </w:t>
      </w:r>
      <w:proofErr w:type="gramStart"/>
      <w:r>
        <w:t>into  (</w:t>
      </w:r>
      <w:proofErr w:type="gramEnd"/>
      <w:r>
        <w:t xml:space="preserve">i)  and solve for  </w:t>
      </w:r>
      <w:r w:rsidRPr="00BB6DC7">
        <w:rPr>
          <w:i/>
        </w:rPr>
        <w:t>A</w:t>
      </w:r>
      <w:r>
        <w:t>:</w:t>
      </w:r>
    </w:p>
    <w:p w:rsidR="00B24A67" w:rsidRDefault="00B24A67" w:rsidP="00B24A67">
      <w:pPr>
        <w:ind w:left="720"/>
      </w:pPr>
      <w:r w:rsidRPr="00BB6DC7">
        <w:rPr>
          <w:position w:val="-24"/>
        </w:rPr>
        <w:object w:dxaOrig="2140" w:dyaOrig="620">
          <v:shape id="_x0000_i1067" type="#_x0000_t75" style="width:107.25pt;height:30.75pt" o:ole="">
            <v:imagedata r:id="rId88" o:title=""/>
          </v:shape>
          <o:OLEObject Type="Embed" ProgID="Equation.3" ShapeID="_x0000_i1067" DrawAspect="Content" ObjectID="_1357023319" r:id="rId89"/>
        </w:object>
      </w:r>
      <w:r>
        <w:t>.</w:t>
      </w:r>
    </w:p>
    <w:p w:rsidR="00B24A67" w:rsidRDefault="00B24A67" w:rsidP="00B24A67">
      <w:pPr>
        <w:ind w:left="720"/>
      </w:pPr>
    </w:p>
    <w:p w:rsidR="00B24A67" w:rsidRDefault="00B24A67" w:rsidP="00B24A67">
      <w:pPr>
        <w:ind w:left="720"/>
      </w:pPr>
      <w:r>
        <w:t xml:space="preserve">Replace the integrand </w:t>
      </w:r>
      <w:proofErr w:type="gramStart"/>
      <w:r>
        <w:t xml:space="preserve">in  </w:t>
      </w:r>
      <w:r w:rsidRPr="00BB6DC7">
        <w:rPr>
          <w:i/>
        </w:rPr>
        <w:t>I</w:t>
      </w:r>
      <w:proofErr w:type="gramEnd"/>
      <w:r>
        <w:t>:</w:t>
      </w:r>
    </w:p>
    <w:p w:rsidR="00B24A67" w:rsidRDefault="00B24A67" w:rsidP="00B24A67">
      <w:pPr>
        <w:ind w:left="720"/>
      </w:pPr>
    </w:p>
    <w:p w:rsidR="001B5CF4" w:rsidRDefault="00B24A67" w:rsidP="00B24A67">
      <w:r w:rsidRPr="00BB6DC7">
        <w:rPr>
          <w:position w:val="-92"/>
        </w:rPr>
        <w:object w:dxaOrig="3519" w:dyaOrig="2020">
          <v:shape id="_x0000_i1068" type="#_x0000_t75" style="width:176.25pt;height:101.25pt" o:ole="">
            <v:imagedata r:id="rId90" o:title=""/>
          </v:shape>
          <o:OLEObject Type="Embed" ProgID="Equation.3" ShapeID="_x0000_i1068" DrawAspect="Content" ObjectID="_1357023320" r:id="rId91"/>
        </w:object>
      </w:r>
      <w:bookmarkStart w:id="0" w:name="_GoBack"/>
      <w:bookmarkEnd w:id="0"/>
    </w:p>
    <w:sectPr w:rsidR="001B5CF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A67"/>
    <w:rsid w:val="001B5CF4"/>
    <w:rsid w:val="00B24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4A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ing3">
    <w:name w:val="heading 3"/>
    <w:basedOn w:val="Normal"/>
    <w:next w:val="Normal"/>
    <w:link w:val="Heading3Char"/>
    <w:qFormat/>
    <w:rsid w:val="00B24A6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24A67"/>
    <w:rPr>
      <w:rFonts w:ascii="Arial" w:eastAsia="Times New Roman" w:hAnsi="Arial" w:cs="Arial"/>
      <w:b/>
      <w:bCs/>
      <w:sz w:val="26"/>
      <w:szCs w:val="26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4A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ing3">
    <w:name w:val="heading 3"/>
    <w:basedOn w:val="Normal"/>
    <w:next w:val="Normal"/>
    <w:link w:val="Heading3Char"/>
    <w:qFormat/>
    <w:rsid w:val="00B24A6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24A67"/>
    <w:rPr>
      <w:rFonts w:ascii="Arial" w:eastAsia="Times New Roman" w:hAnsi="Arial" w:cs="Arial"/>
      <w:b/>
      <w:bCs/>
      <w:sz w:val="26"/>
      <w:szCs w:val="26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3.bin"/><Relationship Id="rId55" Type="http://schemas.openxmlformats.org/officeDocument/2006/relationships/oleObject" Target="embeddings/oleObject26.bin"/><Relationship Id="rId63" Type="http://schemas.openxmlformats.org/officeDocument/2006/relationships/oleObject" Target="embeddings/oleObject30.bin"/><Relationship Id="rId68" Type="http://schemas.openxmlformats.org/officeDocument/2006/relationships/image" Target="media/image32.wmf"/><Relationship Id="rId76" Type="http://schemas.openxmlformats.org/officeDocument/2006/relationships/image" Target="media/image36.wmf"/><Relationship Id="rId84" Type="http://schemas.openxmlformats.org/officeDocument/2006/relationships/image" Target="media/image40.wmf"/><Relationship Id="rId89" Type="http://schemas.openxmlformats.org/officeDocument/2006/relationships/oleObject" Target="embeddings/oleObject43.bin"/><Relationship Id="rId7" Type="http://schemas.openxmlformats.org/officeDocument/2006/relationships/image" Target="media/image2.wmf"/><Relationship Id="rId71" Type="http://schemas.openxmlformats.org/officeDocument/2006/relationships/oleObject" Target="embeddings/oleObject34.bin"/><Relationship Id="rId92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oleObject" Target="embeddings/oleObject25.bin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8.bin"/><Relationship Id="rId87" Type="http://schemas.openxmlformats.org/officeDocument/2006/relationships/oleObject" Target="embeddings/oleObject42.bin"/><Relationship Id="rId5" Type="http://schemas.openxmlformats.org/officeDocument/2006/relationships/image" Target="media/image1.wmf"/><Relationship Id="rId61" Type="http://schemas.openxmlformats.org/officeDocument/2006/relationships/oleObject" Target="embeddings/oleObject29.bin"/><Relationship Id="rId82" Type="http://schemas.openxmlformats.org/officeDocument/2006/relationships/image" Target="media/image39.wmf"/><Relationship Id="rId90" Type="http://schemas.openxmlformats.org/officeDocument/2006/relationships/image" Target="media/image43.wmf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3.bin"/><Relationship Id="rId77" Type="http://schemas.openxmlformats.org/officeDocument/2006/relationships/oleObject" Target="embeddings/oleObject37.bin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4.bin"/><Relationship Id="rId72" Type="http://schemas.openxmlformats.org/officeDocument/2006/relationships/image" Target="media/image34.wmf"/><Relationship Id="rId80" Type="http://schemas.openxmlformats.org/officeDocument/2006/relationships/image" Target="media/image38.wmf"/><Relationship Id="rId85" Type="http://schemas.openxmlformats.org/officeDocument/2006/relationships/oleObject" Target="embeddings/oleObject41.bin"/><Relationship Id="rId93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oleObject" Target="embeddings/oleObject28.bin"/><Relationship Id="rId67" Type="http://schemas.openxmlformats.org/officeDocument/2006/relationships/oleObject" Target="embeddings/oleObject32.bin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6.bin"/><Relationship Id="rId83" Type="http://schemas.openxmlformats.org/officeDocument/2006/relationships/oleObject" Target="embeddings/oleObject40.bin"/><Relationship Id="rId88" Type="http://schemas.openxmlformats.org/officeDocument/2006/relationships/image" Target="media/image42.wmf"/><Relationship Id="rId91" Type="http://schemas.openxmlformats.org/officeDocument/2006/relationships/oleObject" Target="embeddings/oleObject44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57" Type="http://schemas.openxmlformats.org/officeDocument/2006/relationships/oleObject" Target="embeddings/oleObject27.bin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1.bin"/><Relationship Id="rId73" Type="http://schemas.openxmlformats.org/officeDocument/2006/relationships/oleObject" Target="embeddings/oleObject35.bin"/><Relationship Id="rId78" Type="http://schemas.openxmlformats.org/officeDocument/2006/relationships/image" Target="media/image37.wmf"/><Relationship Id="rId81" Type="http://schemas.openxmlformats.org/officeDocument/2006/relationships/oleObject" Target="embeddings/oleObject39.bin"/><Relationship Id="rId86" Type="http://schemas.openxmlformats.org/officeDocument/2006/relationships/image" Target="media/image41.wmf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Oxford University Press</Company>
  <LinksUpToDate>false</LinksUpToDate>
  <CharactersWithSpaces>1828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MUMFORD, Alice</dc:creator>
  <cp:lastModifiedBy>MUMFORD, Alice</cp:lastModifiedBy>
  <cp:revision>1</cp:revision>
  <dcterms:created xsi:type="dcterms:W3CDTF">2011-01-20T09:49:00Z</dcterms:created>
  <dcterms:modified xsi:type="dcterms:W3CDTF">2011-01-20T09:50:00Z</dcterms:modified>
</cp:coreProperties>
</file>